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AE" w:rsidRDefault="005912AE">
      <w:pPr>
        <w:pStyle w:val="a5"/>
      </w:pPr>
      <w:r>
        <w:rPr>
          <w:rFonts w:ascii="Times New Roman" w:hAnsi="Times New Roman"/>
        </w:rPr>
        <w:t>ДОГОВОР ДАРЕНИЯ</w:t>
      </w:r>
      <w:r w:rsidR="000A03BB">
        <w:rPr>
          <w:rFonts w:ascii="Times New Roman" w:hAnsi="Times New Roman"/>
        </w:rPr>
        <w:t xml:space="preserve"> ГАРАЖА</w:t>
      </w:r>
      <w:r>
        <w:t xml:space="preserve">                              </w:t>
      </w:r>
    </w:p>
    <w:p w:rsidR="005912AE" w:rsidRDefault="005912AE">
      <w:pPr>
        <w:jc w:val="center"/>
        <w:rPr>
          <w:b/>
          <w:sz w:val="28"/>
        </w:rPr>
      </w:pPr>
    </w:p>
    <w:p w:rsidR="00E016FE" w:rsidRPr="008156CA" w:rsidRDefault="00E016FE" w:rsidP="008156CA">
      <w:pPr>
        <w:spacing w:line="360" w:lineRule="auto"/>
        <w:jc w:val="both"/>
        <w:rPr>
          <w:sz w:val="24"/>
          <w:szCs w:val="24"/>
        </w:rPr>
      </w:pPr>
      <w:r w:rsidRPr="008156CA">
        <w:rPr>
          <w:sz w:val="24"/>
          <w:szCs w:val="24"/>
        </w:rPr>
        <w:t>г.___________.                                                                            «___» _______</w:t>
      </w:r>
      <w:r w:rsidR="008156CA" w:rsidRPr="008156CA">
        <w:rPr>
          <w:sz w:val="24"/>
          <w:szCs w:val="24"/>
        </w:rPr>
        <w:t>______</w:t>
      </w:r>
      <w:r w:rsidRPr="008156CA">
        <w:rPr>
          <w:sz w:val="24"/>
          <w:szCs w:val="24"/>
        </w:rPr>
        <w:t>___ 20___г.</w:t>
      </w:r>
    </w:p>
    <w:p w:rsidR="00E016FE" w:rsidRPr="008156CA" w:rsidRDefault="00E016FE" w:rsidP="00E016FE">
      <w:pPr>
        <w:spacing w:line="360" w:lineRule="auto"/>
        <w:ind w:firstLine="720"/>
        <w:jc w:val="both"/>
        <w:rPr>
          <w:sz w:val="24"/>
          <w:szCs w:val="24"/>
        </w:rPr>
      </w:pPr>
    </w:p>
    <w:p w:rsidR="00E016FE" w:rsidRPr="008156CA" w:rsidRDefault="008156CA" w:rsidP="008156CA">
      <w:pPr>
        <w:spacing w:line="360" w:lineRule="auto"/>
        <w:jc w:val="both"/>
        <w:rPr>
          <w:sz w:val="24"/>
          <w:szCs w:val="24"/>
        </w:rPr>
      </w:pPr>
      <w:r w:rsidRPr="008156CA">
        <w:rPr>
          <w:sz w:val="24"/>
          <w:szCs w:val="24"/>
        </w:rPr>
        <w:t>Г</w:t>
      </w:r>
      <w:r w:rsidR="00E016FE" w:rsidRPr="008156CA">
        <w:rPr>
          <w:sz w:val="24"/>
          <w:szCs w:val="24"/>
        </w:rPr>
        <w:t xml:space="preserve">р. ____________________________________, ___________г.р., паспорт серии ____ № ___________, выдан </w:t>
      </w:r>
      <w:r w:rsidRPr="008156CA">
        <w:rPr>
          <w:sz w:val="24"/>
          <w:szCs w:val="24"/>
        </w:rPr>
        <w:t>__________________________________________</w:t>
      </w:r>
      <w:r w:rsidR="00E016FE" w:rsidRPr="008156CA">
        <w:rPr>
          <w:sz w:val="24"/>
          <w:szCs w:val="24"/>
        </w:rPr>
        <w:t>__________________</w:t>
      </w:r>
      <w:r w:rsidRPr="008156CA">
        <w:rPr>
          <w:sz w:val="24"/>
          <w:szCs w:val="24"/>
        </w:rPr>
        <w:t>, проживающий (-</w:t>
      </w:r>
      <w:proofErr w:type="spellStart"/>
      <w:r w:rsidRPr="008156CA">
        <w:rPr>
          <w:sz w:val="24"/>
          <w:szCs w:val="24"/>
        </w:rPr>
        <w:t>ая</w:t>
      </w:r>
      <w:proofErr w:type="spellEnd"/>
      <w:r w:rsidRPr="008156CA">
        <w:rPr>
          <w:sz w:val="24"/>
          <w:szCs w:val="24"/>
        </w:rPr>
        <w:t>)</w:t>
      </w:r>
      <w:r w:rsidR="00E016FE" w:rsidRPr="008156CA">
        <w:rPr>
          <w:sz w:val="24"/>
          <w:szCs w:val="24"/>
        </w:rPr>
        <w:t xml:space="preserve"> по адресу: </w:t>
      </w:r>
      <w:r w:rsidRPr="008156CA">
        <w:rPr>
          <w:sz w:val="24"/>
          <w:szCs w:val="24"/>
        </w:rPr>
        <w:t>____________________________________________________,</w:t>
      </w:r>
      <w:r w:rsidR="00E016FE" w:rsidRPr="008156CA">
        <w:rPr>
          <w:sz w:val="24"/>
          <w:szCs w:val="24"/>
        </w:rPr>
        <w:t xml:space="preserve"> именуем</w:t>
      </w:r>
      <w:r w:rsidRPr="008156CA">
        <w:rPr>
          <w:sz w:val="24"/>
          <w:szCs w:val="24"/>
        </w:rPr>
        <w:t>ый (-</w:t>
      </w:r>
      <w:proofErr w:type="spellStart"/>
      <w:r w:rsidRPr="008156CA">
        <w:rPr>
          <w:sz w:val="24"/>
          <w:szCs w:val="24"/>
        </w:rPr>
        <w:t>ая</w:t>
      </w:r>
      <w:proofErr w:type="spellEnd"/>
      <w:r w:rsidRPr="008156CA">
        <w:rPr>
          <w:sz w:val="24"/>
          <w:szCs w:val="24"/>
        </w:rPr>
        <w:t>)</w:t>
      </w:r>
      <w:r w:rsidR="00E016FE" w:rsidRPr="008156CA">
        <w:rPr>
          <w:sz w:val="24"/>
          <w:szCs w:val="24"/>
        </w:rPr>
        <w:t xml:space="preserve"> в дальнейшем "ДАРИТЕЛЬ", с одной стороны, и </w:t>
      </w:r>
    </w:p>
    <w:p w:rsidR="005912AE" w:rsidRPr="008156CA" w:rsidRDefault="008156CA" w:rsidP="008156CA">
      <w:pPr>
        <w:spacing w:line="360" w:lineRule="auto"/>
        <w:jc w:val="both"/>
        <w:rPr>
          <w:sz w:val="24"/>
          <w:szCs w:val="24"/>
        </w:rPr>
      </w:pPr>
      <w:r w:rsidRPr="008156CA">
        <w:rPr>
          <w:sz w:val="24"/>
          <w:szCs w:val="24"/>
        </w:rPr>
        <w:t>Г</w:t>
      </w:r>
      <w:r w:rsidR="00E016FE" w:rsidRPr="008156CA">
        <w:rPr>
          <w:sz w:val="24"/>
          <w:szCs w:val="24"/>
        </w:rPr>
        <w:t>р. ____________________________________, ___________г.р., паспорт серии ____ № ___________, выдан __________________</w:t>
      </w:r>
      <w:r w:rsidRPr="008156CA">
        <w:rPr>
          <w:sz w:val="24"/>
          <w:szCs w:val="24"/>
        </w:rPr>
        <w:t>___________________________________________</w:t>
      </w:r>
      <w:r w:rsidR="00E016FE" w:rsidRPr="008156CA">
        <w:rPr>
          <w:sz w:val="24"/>
          <w:szCs w:val="24"/>
        </w:rPr>
        <w:t>, проживающ</w:t>
      </w:r>
      <w:r w:rsidRPr="008156CA">
        <w:rPr>
          <w:sz w:val="24"/>
          <w:szCs w:val="24"/>
        </w:rPr>
        <w:t>ий (-</w:t>
      </w:r>
      <w:proofErr w:type="spellStart"/>
      <w:r w:rsidRPr="008156CA">
        <w:rPr>
          <w:sz w:val="24"/>
          <w:szCs w:val="24"/>
        </w:rPr>
        <w:t>ая</w:t>
      </w:r>
      <w:proofErr w:type="spellEnd"/>
      <w:r w:rsidRPr="008156CA">
        <w:rPr>
          <w:sz w:val="24"/>
          <w:szCs w:val="24"/>
        </w:rPr>
        <w:t>)</w:t>
      </w:r>
      <w:r w:rsidR="00E016FE" w:rsidRPr="008156CA">
        <w:rPr>
          <w:sz w:val="24"/>
          <w:szCs w:val="24"/>
        </w:rPr>
        <w:t xml:space="preserve"> по адресу: </w:t>
      </w:r>
      <w:r w:rsidRPr="008156CA">
        <w:rPr>
          <w:sz w:val="24"/>
          <w:szCs w:val="24"/>
        </w:rPr>
        <w:t>__________________________________________________</w:t>
      </w:r>
      <w:r w:rsidR="00E016FE" w:rsidRPr="008156CA">
        <w:rPr>
          <w:sz w:val="24"/>
          <w:szCs w:val="24"/>
        </w:rPr>
        <w:t>__, именуем</w:t>
      </w:r>
      <w:r w:rsidRPr="008156CA">
        <w:rPr>
          <w:sz w:val="24"/>
          <w:szCs w:val="24"/>
        </w:rPr>
        <w:t>ый (-</w:t>
      </w:r>
      <w:proofErr w:type="spellStart"/>
      <w:r w:rsidRPr="008156CA">
        <w:rPr>
          <w:sz w:val="24"/>
          <w:szCs w:val="24"/>
        </w:rPr>
        <w:t>ая</w:t>
      </w:r>
      <w:proofErr w:type="spellEnd"/>
      <w:r w:rsidRPr="008156CA">
        <w:rPr>
          <w:sz w:val="24"/>
          <w:szCs w:val="24"/>
        </w:rPr>
        <w:t>)</w:t>
      </w:r>
      <w:r w:rsidR="00E016FE" w:rsidRPr="008156CA">
        <w:rPr>
          <w:sz w:val="24"/>
          <w:szCs w:val="24"/>
        </w:rPr>
        <w:t xml:space="preserve"> </w:t>
      </w:r>
      <w:proofErr w:type="gramStart"/>
      <w:r w:rsidR="00E016FE" w:rsidRPr="008156CA">
        <w:rPr>
          <w:sz w:val="24"/>
          <w:szCs w:val="24"/>
        </w:rPr>
        <w:t>в  дальнейшем</w:t>
      </w:r>
      <w:proofErr w:type="gramEnd"/>
      <w:r w:rsidR="00E016FE" w:rsidRPr="008156CA">
        <w:rPr>
          <w:sz w:val="24"/>
          <w:szCs w:val="24"/>
        </w:rPr>
        <w:t xml:space="preserve">  "ОДАРЯЕМЫЙ",  с  другой  стороны,       </w:t>
      </w:r>
      <w:r w:rsidR="005912AE" w:rsidRPr="008156CA">
        <w:rPr>
          <w:sz w:val="24"/>
          <w:szCs w:val="24"/>
        </w:rPr>
        <w:t>заключили настоящий договор о нижеследующем:</w:t>
      </w:r>
    </w:p>
    <w:p w:rsidR="008156CA" w:rsidRDefault="008156CA">
      <w:pPr>
        <w:spacing w:line="360" w:lineRule="auto"/>
        <w:ind w:right="-1" w:firstLine="720"/>
        <w:jc w:val="both"/>
        <w:rPr>
          <w:color w:val="FF0000"/>
          <w:sz w:val="26"/>
        </w:rPr>
      </w:pPr>
    </w:p>
    <w:p w:rsidR="00E016FE" w:rsidRPr="008156CA" w:rsidRDefault="005912AE" w:rsidP="00E016FE">
      <w:pPr>
        <w:pStyle w:val="2"/>
        <w:rPr>
          <w:b/>
          <w:szCs w:val="24"/>
        </w:rPr>
      </w:pPr>
      <w:r>
        <w:t xml:space="preserve">           1. </w:t>
      </w:r>
      <w:r w:rsidRPr="008156CA">
        <w:rPr>
          <w:szCs w:val="24"/>
        </w:rPr>
        <w:t xml:space="preserve">ДАРИТЕЛЬ </w:t>
      </w:r>
      <w:proofErr w:type="gramStart"/>
      <w:r w:rsidRPr="008156CA">
        <w:rPr>
          <w:szCs w:val="24"/>
        </w:rPr>
        <w:t>безвозмездно  передает</w:t>
      </w:r>
      <w:proofErr w:type="gramEnd"/>
      <w:r w:rsidRPr="008156CA">
        <w:rPr>
          <w:szCs w:val="24"/>
        </w:rPr>
        <w:t xml:space="preserve"> в собственность ОДАРЯЕМОМУ следующее недвижимое имущество: принадлежащ</w:t>
      </w:r>
      <w:r w:rsidR="00E016FE" w:rsidRPr="008156CA">
        <w:rPr>
          <w:szCs w:val="24"/>
        </w:rPr>
        <w:t>ий</w:t>
      </w:r>
      <w:r w:rsidRPr="008156CA">
        <w:rPr>
          <w:szCs w:val="24"/>
        </w:rPr>
        <w:t xml:space="preserve"> ДАРИТЕЛЮ по праву собственности ГАРАЖ</w:t>
      </w:r>
      <w:r w:rsidR="008156CA">
        <w:rPr>
          <w:szCs w:val="24"/>
        </w:rPr>
        <w:t>-БОК</w:t>
      </w:r>
      <w:r w:rsidRPr="008156CA">
        <w:rPr>
          <w:szCs w:val="24"/>
        </w:rPr>
        <w:t xml:space="preserve">С общей площадью </w:t>
      </w:r>
      <w:r w:rsidR="00E016FE" w:rsidRPr="008156CA">
        <w:rPr>
          <w:szCs w:val="24"/>
        </w:rPr>
        <w:t>____</w:t>
      </w:r>
      <w:r w:rsidRPr="008156CA">
        <w:rPr>
          <w:szCs w:val="24"/>
        </w:rPr>
        <w:t xml:space="preserve"> кв.м. с овощной ямой общей площадью </w:t>
      </w:r>
      <w:r w:rsidR="00E016FE" w:rsidRPr="008156CA">
        <w:rPr>
          <w:szCs w:val="24"/>
        </w:rPr>
        <w:t>___</w:t>
      </w:r>
      <w:r w:rsidRPr="008156CA">
        <w:rPr>
          <w:szCs w:val="24"/>
        </w:rPr>
        <w:t xml:space="preserve"> кв.м., находящиеся по адресу: </w:t>
      </w:r>
      <w:r w:rsidRPr="008156CA">
        <w:rPr>
          <w:b/>
          <w:szCs w:val="24"/>
        </w:rPr>
        <w:t>г.</w:t>
      </w:r>
      <w:r w:rsidR="00E016FE" w:rsidRPr="008156CA">
        <w:rPr>
          <w:b/>
          <w:szCs w:val="24"/>
        </w:rPr>
        <w:t>_________</w:t>
      </w:r>
      <w:r w:rsidRPr="008156CA">
        <w:rPr>
          <w:b/>
          <w:szCs w:val="24"/>
        </w:rPr>
        <w:t>, ул.</w:t>
      </w:r>
      <w:r w:rsidR="00E016FE" w:rsidRPr="008156CA">
        <w:rPr>
          <w:b/>
          <w:szCs w:val="24"/>
        </w:rPr>
        <w:t>____________</w:t>
      </w:r>
      <w:r w:rsidRPr="008156CA">
        <w:rPr>
          <w:b/>
          <w:szCs w:val="24"/>
        </w:rPr>
        <w:t xml:space="preserve">, ГСК № </w:t>
      </w:r>
      <w:r w:rsidR="00E016FE" w:rsidRPr="008156CA">
        <w:rPr>
          <w:b/>
          <w:szCs w:val="24"/>
        </w:rPr>
        <w:t>________</w:t>
      </w:r>
      <w:r w:rsidRPr="008156CA">
        <w:rPr>
          <w:b/>
          <w:szCs w:val="24"/>
        </w:rPr>
        <w:t xml:space="preserve">, бокс № </w:t>
      </w:r>
      <w:r w:rsidR="00E016FE" w:rsidRPr="008156CA">
        <w:rPr>
          <w:b/>
          <w:szCs w:val="24"/>
        </w:rPr>
        <w:t>___</w:t>
      </w:r>
      <w:r w:rsidRPr="008156CA">
        <w:rPr>
          <w:b/>
          <w:szCs w:val="24"/>
        </w:rPr>
        <w:t>.</w:t>
      </w:r>
    </w:p>
    <w:p w:rsidR="00E016FE" w:rsidRDefault="00E016FE" w:rsidP="008156CA">
      <w:pPr>
        <w:pStyle w:val="2"/>
        <w:rPr>
          <w:sz w:val="26"/>
        </w:rPr>
      </w:pPr>
      <w:r w:rsidRPr="008156CA">
        <w:rPr>
          <w:b/>
        </w:rPr>
        <w:tab/>
      </w:r>
      <w:r w:rsidR="005912AE" w:rsidRPr="008156CA">
        <w:t xml:space="preserve"> 2. Указанное недвижимое имущество, принадлежит ДАРИТЕЛЮ по праву собственности на основании: </w:t>
      </w:r>
      <w:r w:rsidR="008156CA">
        <w:t>______________________________</w:t>
      </w:r>
      <w:bookmarkStart w:id="0" w:name="_GoBack"/>
      <w:bookmarkEnd w:id="0"/>
      <w:r w:rsidR="008156CA">
        <w:t>_____________________________________________.</w:t>
      </w:r>
    </w:p>
    <w:p w:rsidR="005912AE" w:rsidRDefault="005912AE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3. Подаренное недвижимое имущество оценивается сторонами в </w:t>
      </w:r>
      <w:r w:rsidR="00E016FE">
        <w:rPr>
          <w:sz w:val="26"/>
        </w:rPr>
        <w:t>______________</w:t>
      </w:r>
      <w:r>
        <w:rPr>
          <w:sz w:val="26"/>
        </w:rPr>
        <w:t xml:space="preserve"> (</w:t>
      </w:r>
      <w:r w:rsidR="00E016FE">
        <w:rPr>
          <w:sz w:val="26"/>
        </w:rPr>
        <w:t>______________________________________________</w:t>
      </w:r>
      <w:r>
        <w:rPr>
          <w:sz w:val="26"/>
        </w:rPr>
        <w:t xml:space="preserve">) рублей. </w:t>
      </w:r>
    </w:p>
    <w:p w:rsidR="005912AE" w:rsidRDefault="005912AE">
      <w:pPr>
        <w:pStyle w:val="2"/>
        <w:rPr>
          <w:sz w:val="26"/>
        </w:rPr>
      </w:pPr>
      <w:r>
        <w:rPr>
          <w:sz w:val="26"/>
        </w:rPr>
        <w:t xml:space="preserve">           4. ОДАРЯЕМЫЙ в дар от ДАРИТЕЛЯ указанное недвижимое имущество принимает. 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5. ДАРИТЕЛЬ гарантирует, что до заключения настоящего договора указанное недвижимое имущество никому другому не продано, не подарено, не заложено, в споре             и под арестом (запрещением) не состоит. 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6. С содержанием ст. 167, 209, 223, 288, 292, 551, 552, 556, ГК РФ стороны ознакомлены.         </w:t>
      </w:r>
    </w:p>
    <w:p w:rsidR="005912AE" w:rsidRDefault="005912AE">
      <w:pPr>
        <w:pStyle w:val="2"/>
        <w:tabs>
          <w:tab w:val="left" w:pos="567"/>
        </w:tabs>
        <w:rPr>
          <w:sz w:val="26"/>
        </w:rPr>
      </w:pPr>
      <w:r>
        <w:rPr>
          <w:sz w:val="26"/>
        </w:rPr>
        <w:t xml:space="preserve">           7. Согласно ст.574 ГК РФ договор дарения подлежит государственной регистрации          и считается заключенным с момента его государственной регистрации. Расходы                        по государственной регистрации договора </w:t>
      </w:r>
      <w:proofErr w:type="gramStart"/>
      <w:r>
        <w:rPr>
          <w:sz w:val="26"/>
        </w:rPr>
        <w:t>несет  ОДАРЯЕМЫЙ</w:t>
      </w:r>
      <w:proofErr w:type="gramEnd"/>
      <w:r>
        <w:rPr>
          <w:sz w:val="26"/>
        </w:rPr>
        <w:t xml:space="preserve">.          </w:t>
      </w:r>
    </w:p>
    <w:p w:rsidR="005912AE" w:rsidRDefault="005912AE">
      <w:pPr>
        <w:pStyle w:val="2"/>
        <w:tabs>
          <w:tab w:val="left" w:pos="567"/>
        </w:tabs>
        <w:rPr>
          <w:sz w:val="26"/>
        </w:rPr>
      </w:pPr>
      <w:r>
        <w:rPr>
          <w:sz w:val="26"/>
        </w:rPr>
        <w:t xml:space="preserve">          8. ОДАРЯЕМЫЙ приобретает право собственности на указанное недвижимое имущество после государственной регистрации перехода права собственности. С момента государственной регистрации права собственности ОДАРЯЕМОГО, указанное недвижимое имущество считается переданным от ДАРИТЕЛЯ ОДАРЯЕМОМУ. </w:t>
      </w:r>
    </w:p>
    <w:p w:rsidR="005912AE" w:rsidRDefault="005912AE">
      <w:pPr>
        <w:pStyle w:val="2"/>
        <w:tabs>
          <w:tab w:val="left" w:pos="567"/>
        </w:tabs>
        <w:rPr>
          <w:sz w:val="26"/>
        </w:rPr>
      </w:pPr>
      <w:r>
        <w:rPr>
          <w:sz w:val="26"/>
        </w:rPr>
        <w:lastRenderedPageBreak/>
        <w:t xml:space="preserve">         9. Стороны договора подтверждают, что не лишены дееспособности, не состоят            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5912AE" w:rsidRDefault="005912AE">
      <w:pPr>
        <w:pStyle w:val="2"/>
        <w:tabs>
          <w:tab w:val="left" w:pos="567"/>
        </w:tabs>
        <w:rPr>
          <w:sz w:val="26"/>
        </w:rPr>
      </w:pPr>
      <w:r>
        <w:rPr>
          <w:sz w:val="26"/>
        </w:rPr>
        <w:t xml:space="preserve">        10. Настоящий договор содержит весь объем соглашений между сторонами                         в отношении предмета настоящего договора, отменяет и делает недействительными              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5912AE" w:rsidRDefault="005912AE">
      <w:pPr>
        <w:pStyle w:val="2"/>
        <w:tabs>
          <w:tab w:val="left" w:pos="567"/>
        </w:tabs>
        <w:rPr>
          <w:sz w:val="26"/>
        </w:rPr>
      </w:pPr>
      <w:r>
        <w:rPr>
          <w:sz w:val="26"/>
        </w:rPr>
        <w:t xml:space="preserve">        11. </w:t>
      </w:r>
      <w:proofErr w:type="gramStart"/>
      <w:r>
        <w:rPr>
          <w:sz w:val="26"/>
        </w:rPr>
        <w:t>Настоящий  договор</w:t>
      </w:r>
      <w:proofErr w:type="gramEnd"/>
      <w:r>
        <w:rPr>
          <w:sz w:val="26"/>
        </w:rPr>
        <w:t xml:space="preserve"> 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912AE" w:rsidRDefault="005912AE">
      <w:pPr>
        <w:pStyle w:val="2"/>
        <w:rPr>
          <w:sz w:val="26"/>
        </w:rPr>
      </w:pPr>
      <w:r>
        <w:rPr>
          <w:sz w:val="26"/>
        </w:rPr>
        <w:t xml:space="preserve">        12. Настоящий договор составлен в трех экземплярах, каждый из которых имеет одинаковую юридическую силу. 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>ПОДПИСИ: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>ДАРИТЕЛЬ ____________________________________________________________________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ОДАРЯЕМЫЙ__________________________________________________________________</w:t>
      </w:r>
    </w:p>
    <w:p w:rsidR="005912AE" w:rsidRDefault="005912A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</w:t>
      </w:r>
    </w:p>
    <w:sectPr w:rsidR="00591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70" w:rsidRDefault="004D4170" w:rsidP="00384294">
      <w:r>
        <w:separator/>
      </w:r>
    </w:p>
  </w:endnote>
  <w:endnote w:type="continuationSeparator" w:id="0">
    <w:p w:rsidR="004D4170" w:rsidRDefault="004D4170" w:rsidP="0038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70" w:rsidRDefault="004D4170" w:rsidP="00384294">
      <w:r>
        <w:separator/>
      </w:r>
    </w:p>
  </w:footnote>
  <w:footnote w:type="continuationSeparator" w:id="0">
    <w:p w:rsidR="004D4170" w:rsidRDefault="004D4170" w:rsidP="0038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4" w:rsidRDefault="00384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1AA"/>
    <w:multiLevelType w:val="singleLevel"/>
    <w:tmpl w:val="4E06AE08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A47F6D"/>
    <w:multiLevelType w:val="singleLevel"/>
    <w:tmpl w:val="A3322B82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785F63"/>
    <w:multiLevelType w:val="hybridMultilevel"/>
    <w:tmpl w:val="5F3CD942"/>
    <w:lvl w:ilvl="0">
      <w:start w:val="1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95548E6"/>
    <w:multiLevelType w:val="singleLevel"/>
    <w:tmpl w:val="A62A1344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4" w15:restartNumberingAfterBreak="0">
    <w:nsid w:val="67295FAC"/>
    <w:multiLevelType w:val="singleLevel"/>
    <w:tmpl w:val="4D567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 w15:restartNumberingAfterBreak="0">
    <w:nsid w:val="67F02E6E"/>
    <w:multiLevelType w:val="singleLevel"/>
    <w:tmpl w:val="BDCCE2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76394427"/>
    <w:multiLevelType w:val="singleLevel"/>
    <w:tmpl w:val="B12C66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FE"/>
    <w:rsid w:val="000A03BB"/>
    <w:rsid w:val="001D45BB"/>
    <w:rsid w:val="00384294"/>
    <w:rsid w:val="004D4170"/>
    <w:rsid w:val="005912AE"/>
    <w:rsid w:val="008156CA"/>
    <w:rsid w:val="00E016FE"/>
    <w:rsid w:val="00E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a4">
    <w:name w:val="Body Text"/>
    <w:basedOn w:val="a"/>
    <w:pPr>
      <w:spacing w:line="360" w:lineRule="auto"/>
      <w:jc w:val="both"/>
    </w:pPr>
    <w:rPr>
      <w:sz w:val="22"/>
    </w:rPr>
  </w:style>
  <w:style w:type="paragraph" w:styleId="a5">
    <w:name w:val="Title"/>
    <w:basedOn w:val="a"/>
    <w:qFormat/>
    <w:pPr>
      <w:jc w:val="center"/>
    </w:pPr>
    <w:rPr>
      <w:rFonts w:ascii="Courier New" w:hAnsi="Courier New"/>
      <w:b/>
      <w:sz w:val="32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3">
    <w:name w:val="Body Text 3"/>
    <w:basedOn w:val="a"/>
    <w:pPr>
      <w:spacing w:line="360" w:lineRule="auto"/>
      <w:jc w:val="both"/>
    </w:pPr>
    <w:rPr>
      <w:color w:val="FF0000"/>
      <w:sz w:val="24"/>
    </w:rPr>
  </w:style>
  <w:style w:type="paragraph" w:styleId="a6">
    <w:name w:val="header"/>
    <w:basedOn w:val="a"/>
    <w:link w:val="a7"/>
    <w:rsid w:val="00384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4294"/>
  </w:style>
  <w:style w:type="paragraph" w:styleId="a8">
    <w:name w:val="footer"/>
    <w:basedOn w:val="a"/>
    <w:link w:val="a9"/>
    <w:rsid w:val="00384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2017-11-14T09:03:00Z</dcterms:created>
  <dcterms:modified xsi:type="dcterms:W3CDTF">2017-11-14T09:03:00Z</dcterms:modified>
</cp:coreProperties>
</file>